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/>
        <w:jc w:val="center"/>
        <w:rPr>
          <w:rFonts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提级执行申请书</w:t>
      </w:r>
    </w:p>
    <w:p>
      <w:pPr>
        <w:shd w:val="clear" w:color="auto" w:fill="FFFFFF"/>
        <w:adjustRightInd/>
        <w:snapToGrid/>
        <w:spacing w:after="0"/>
        <w:ind w:firstLine="632"/>
        <w:jc w:val="both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</w:t>
      </w:r>
    </w:p>
    <w:p>
      <w:pPr>
        <w:shd w:val="clear" w:color="auto" w:fill="FFFFFF"/>
        <w:adjustRightInd/>
        <w:snapToGrid/>
        <w:spacing w:after="0"/>
        <w:ind w:firstLine="632"/>
        <w:jc w:val="both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申请执行人：×××，男/女，××××年××月××日出生，×族，……(写明工作单位和职务或者职业)，住……。联系方式：……。</w:t>
      </w:r>
    </w:p>
    <w:p>
      <w:pPr>
        <w:shd w:val="clear" w:color="auto" w:fill="FFFFFF"/>
        <w:adjustRightInd/>
        <w:snapToGrid/>
        <w:spacing w:after="0"/>
        <w:ind w:firstLine="632"/>
        <w:jc w:val="both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法定代理人/指定代理人：×××，……。</w:t>
      </w:r>
    </w:p>
    <w:p>
      <w:pPr>
        <w:shd w:val="clear" w:color="auto" w:fill="FFFFFF"/>
        <w:adjustRightInd/>
        <w:snapToGrid/>
        <w:spacing w:after="0"/>
        <w:ind w:firstLine="632"/>
        <w:jc w:val="both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委托诉讼代理人：×××，……。</w:t>
      </w:r>
    </w:p>
    <w:p>
      <w:pPr>
        <w:shd w:val="clear" w:color="auto" w:fill="FFFFFF"/>
        <w:adjustRightInd/>
        <w:snapToGrid/>
        <w:spacing w:after="0"/>
        <w:ind w:firstLine="632"/>
        <w:jc w:val="both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被执行人：×××，……。</w:t>
      </w:r>
    </w:p>
    <w:p>
      <w:pPr>
        <w:shd w:val="clear" w:color="auto" w:fill="FFFFFF"/>
        <w:adjustRightInd/>
        <w:snapToGrid/>
        <w:spacing w:after="0"/>
        <w:ind w:firstLine="632"/>
        <w:jc w:val="both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……</w:t>
      </w:r>
    </w:p>
    <w:p>
      <w:pPr>
        <w:shd w:val="clear" w:color="auto" w:fill="FFFFFF"/>
        <w:adjustRightInd/>
        <w:snapToGrid/>
        <w:spacing w:after="0"/>
        <w:ind w:firstLine="632"/>
        <w:jc w:val="both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(以上写明申请执行人、被执行人和其他诉讼参加人的姓名或者名称等基本信息)</w:t>
      </w:r>
    </w:p>
    <w:p>
      <w:pPr>
        <w:shd w:val="clear" w:color="auto" w:fill="FFFFFF"/>
        <w:adjustRightInd/>
        <w:snapToGrid/>
        <w:spacing w:after="0"/>
        <w:ind w:firstLine="632"/>
        <w:jc w:val="both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请求事项：</w:t>
      </w:r>
    </w:p>
    <w:p>
      <w:pPr>
        <w:shd w:val="clear" w:color="auto" w:fill="FFFFFF"/>
        <w:adjustRightInd/>
        <w:snapToGrid/>
        <w:spacing w:after="0"/>
        <w:ind w:firstLine="632"/>
        <w:jc w:val="both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请求依法对××××人民法院执行的(××××)……执……号案件提级执行。</w:t>
      </w:r>
    </w:p>
    <w:p>
      <w:pPr>
        <w:shd w:val="clear" w:color="auto" w:fill="FFFFFF"/>
        <w:adjustRightInd/>
        <w:snapToGrid/>
        <w:spacing w:after="0"/>
        <w:ind w:firstLine="632"/>
        <w:jc w:val="both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事实和理由：</w:t>
      </w:r>
    </w:p>
    <w:p>
      <w:pPr>
        <w:shd w:val="clear" w:color="auto" w:fill="FFFFFF"/>
        <w:adjustRightInd/>
        <w:snapToGrid/>
        <w:spacing w:after="0"/>
        <w:ind w:firstLine="632"/>
        <w:jc w:val="both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申请执行人×××与被执行人×××……(写明案由)一案，××××人民法院(或其他生效法律文书的作出机关)(××××)……号民事判决(或其他生效法律文书)已发生法律效力。……(写明申请提级执行的事实和理由)。</w:t>
      </w:r>
    </w:p>
    <w:p>
      <w:pPr>
        <w:shd w:val="clear" w:color="auto" w:fill="FFFFFF"/>
        <w:adjustRightInd/>
        <w:snapToGrid/>
        <w:spacing w:after="0"/>
        <w:ind w:firstLine="632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此致</w:t>
      </w:r>
    </w:p>
    <w:p>
      <w:pPr>
        <w:shd w:val="clear" w:color="auto" w:fill="FFFFFF"/>
        <w:adjustRightInd/>
        <w:snapToGrid/>
        <w:spacing w:after="0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××××人民法院</w:t>
      </w:r>
    </w:p>
    <w:p>
      <w:pPr>
        <w:shd w:val="clear" w:color="auto" w:fill="FFFFFF"/>
        <w:adjustRightInd/>
        <w:snapToGrid/>
        <w:spacing w:after="0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</w:t>
      </w:r>
    </w:p>
    <w:p>
      <w:pPr>
        <w:shd w:val="clear" w:color="auto" w:fill="FFFFFF"/>
        <w:adjustRightInd/>
        <w:snapToGrid/>
        <w:spacing w:after="0"/>
        <w:ind w:firstLine="632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附：生效法律文书复印件×份</w:t>
      </w:r>
    </w:p>
    <w:p>
      <w:pPr>
        <w:shd w:val="clear" w:color="auto" w:fill="FFFFFF"/>
        <w:adjustRightInd/>
        <w:snapToGrid/>
        <w:spacing w:after="0"/>
        <w:ind w:firstLine="632"/>
        <w:jc w:val="center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申请人(签名或盖章)</w:t>
      </w:r>
    </w:p>
    <w:p>
      <w:pPr>
        <w:shd w:val="clear" w:color="auto" w:fill="FFFFFF"/>
        <w:adjustRightInd/>
        <w:snapToGrid/>
        <w:spacing w:after="0"/>
        <w:jc w:val="right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××××年××月××日</w:t>
      </w:r>
    </w:p>
    <w:p>
      <w:pPr>
        <w:shd w:val="clear" w:color="auto" w:fill="FFFFFF"/>
        <w:adjustRightInd/>
        <w:snapToGrid/>
        <w:spacing w:after="0"/>
        <w:jc w:val="both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</w:t>
      </w:r>
    </w:p>
    <w:p>
      <w:pPr>
        <w:shd w:val="clear" w:color="auto" w:fill="FFFFFF"/>
        <w:adjustRightInd/>
        <w:snapToGrid/>
        <w:spacing w:after="0"/>
        <w:jc w:val="both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【说明】</w:t>
      </w:r>
    </w:p>
    <w:p>
      <w:pPr>
        <w:shd w:val="clear" w:color="auto" w:fill="FFFFFF"/>
        <w:adjustRightInd/>
        <w:snapToGrid/>
        <w:spacing w:after="0"/>
        <w:jc w:val="both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1．本样式根据《中华人民共和国民事诉讼法》第二百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三十三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</w:rPr>
        <w:t>条规定制定，供申请执行人向人民法院申请提级时用。</w:t>
      </w:r>
    </w:p>
    <w:p>
      <w:pPr>
        <w:shd w:val="clear" w:color="auto" w:fill="FFFFFF"/>
        <w:adjustRightInd/>
        <w:snapToGrid/>
        <w:spacing w:after="0"/>
        <w:jc w:val="both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2．当事人是法人或者其他组织的，写明名称住所。另起一行写明法定代表人、主要负责人及其姓名、职务、联系方式。</w:t>
      </w:r>
    </w:p>
    <w:p>
      <w:pPr>
        <w:shd w:val="clear" w:color="auto" w:fill="FFFFFF"/>
        <w:adjustRightInd/>
        <w:snapToGrid/>
        <w:spacing w:after="0"/>
        <w:jc w:val="both"/>
        <w:rPr>
          <w:rFonts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3. 人民法院自收到申请执行书之日起超过六个月未执行的，申请执行人可以向上一级人民法院申请执行。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97A0C"/>
    <w:rsid w:val="003D37D8"/>
    <w:rsid w:val="00426133"/>
    <w:rsid w:val="004358AB"/>
    <w:rsid w:val="005B1D93"/>
    <w:rsid w:val="00622E8A"/>
    <w:rsid w:val="008B7726"/>
    <w:rsid w:val="008F220A"/>
    <w:rsid w:val="00A13219"/>
    <w:rsid w:val="00D31D50"/>
    <w:rsid w:val="00D613C6"/>
    <w:rsid w:val="23EC02BA"/>
    <w:rsid w:val="7AD7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3"/>
    <w:next w:val="1"/>
    <w:link w:val="10"/>
    <w:qFormat/>
    <w:uiPriority w:val="9"/>
    <w:pPr>
      <w:shd w:val="clear" w:color="auto" w:fill="FFFFFF"/>
      <w:spacing w:before="0" w:beforeAutospacing="0" w:after="0" w:afterAutospacing="0"/>
      <w:jc w:val="center"/>
      <w:outlineLvl w:val="0"/>
    </w:pPr>
    <w:rPr>
      <w:color w:val="00000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标题 1 Char"/>
    <w:basedOn w:val="7"/>
    <w:link w:val="2"/>
    <w:uiPriority w:val="9"/>
    <w:rPr>
      <w:rFonts w:ascii="宋体" w:hAnsi="宋体" w:eastAsia="宋体" w:cs="宋体"/>
      <w:color w:val="000000"/>
      <w:sz w:val="24"/>
      <w:szCs w:val="24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522</Characters>
  <Lines>4</Lines>
  <Paragraphs>1</Paragraphs>
  <TotalTime>3</TotalTime>
  <ScaleCrop>false</ScaleCrop>
  <LinksUpToDate>false</LinksUpToDate>
  <CharactersWithSpaces>612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2022-01-19T04:00:44Z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FABF4CC0942F4F6DB4D58E1D81B7739B</vt:lpwstr>
  </property>
</Properties>
</file>